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B9DB0" w14:textId="3C31DEF8" w:rsidR="00FF5E5C" w:rsidRDefault="000C58C1">
      <w:pPr>
        <w:rPr>
          <w:b/>
        </w:rPr>
      </w:pPr>
      <w:r>
        <w:rPr>
          <w:b/>
        </w:rPr>
        <w:t xml:space="preserve">AMCTURKEY2022 </w:t>
      </w:r>
      <w:r w:rsidR="001D79A3" w:rsidRPr="001D79A3">
        <w:rPr>
          <w:b/>
        </w:rPr>
        <w:t>Student Fellowship Crit</w:t>
      </w:r>
      <w:bookmarkStart w:id="0" w:name="_GoBack"/>
      <w:bookmarkEnd w:id="0"/>
      <w:r w:rsidR="001D79A3" w:rsidRPr="001D79A3">
        <w:rPr>
          <w:b/>
        </w:rPr>
        <w:t>eri</w:t>
      </w:r>
      <w:r w:rsidR="001C246B">
        <w:rPr>
          <w:b/>
        </w:rPr>
        <w:t>a</w:t>
      </w:r>
    </w:p>
    <w:p w14:paraId="18AD4BFF" w14:textId="04C061B1" w:rsidR="001D79A3" w:rsidRPr="001D79A3" w:rsidRDefault="001D79A3">
      <w:pPr>
        <w:rPr>
          <w:b/>
        </w:rPr>
      </w:pPr>
      <w:r>
        <w:rPr>
          <w:b/>
        </w:rPr>
        <w:t>Scholarship</w:t>
      </w:r>
      <w:r w:rsidR="000C58C1">
        <w:rPr>
          <w:b/>
        </w:rPr>
        <w:t xml:space="preserve"> covers</w:t>
      </w:r>
      <w:r>
        <w:rPr>
          <w:b/>
        </w:rPr>
        <w:t xml:space="preserve"> </w:t>
      </w:r>
      <w:r w:rsidR="000C58C1">
        <w:rPr>
          <w:b/>
        </w:rPr>
        <w:t>registration fee for Students</w:t>
      </w:r>
      <w:r>
        <w:rPr>
          <w:b/>
        </w:rPr>
        <w:t xml:space="preserve"> </w:t>
      </w:r>
      <w:r w:rsidR="000C58C1">
        <w:rPr>
          <w:b/>
        </w:rPr>
        <w:t xml:space="preserve">at </w:t>
      </w:r>
      <w:r>
        <w:rPr>
          <w:b/>
        </w:rPr>
        <w:t>Turkish Universities</w:t>
      </w:r>
      <w:r w:rsidR="000C58C1">
        <w:rPr>
          <w:b/>
        </w:rPr>
        <w:t xml:space="preserve"> based on following criteria.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2529"/>
        <w:gridCol w:w="1966"/>
      </w:tblGrid>
      <w:tr w:rsidR="001D79A3" w14:paraId="263110BB" w14:textId="77777777" w:rsidTr="00E3352F">
        <w:tc>
          <w:tcPr>
            <w:tcW w:w="4855" w:type="dxa"/>
          </w:tcPr>
          <w:p w14:paraId="4B492E0F" w14:textId="77777777" w:rsidR="001D79A3" w:rsidRPr="001D79A3" w:rsidRDefault="001D79A3">
            <w:pPr>
              <w:rPr>
                <w:b/>
              </w:rPr>
            </w:pPr>
            <w:r w:rsidRPr="001D79A3">
              <w:rPr>
                <w:b/>
              </w:rPr>
              <w:t>Condition</w:t>
            </w:r>
          </w:p>
        </w:tc>
        <w:tc>
          <w:tcPr>
            <w:tcW w:w="2529" w:type="dxa"/>
          </w:tcPr>
          <w:p w14:paraId="5178C6AC" w14:textId="77777777" w:rsidR="001D79A3" w:rsidRPr="001D79A3" w:rsidRDefault="001D79A3" w:rsidP="001D79A3">
            <w:pPr>
              <w:rPr>
                <w:b/>
              </w:rPr>
            </w:pPr>
            <w:r w:rsidRPr="001D79A3">
              <w:rPr>
                <w:b/>
              </w:rPr>
              <w:t>Proof of Documents</w:t>
            </w:r>
          </w:p>
          <w:p w14:paraId="216A8A6E" w14:textId="77777777" w:rsidR="001D79A3" w:rsidRPr="001D79A3" w:rsidRDefault="001D79A3">
            <w:pPr>
              <w:rPr>
                <w:b/>
              </w:rPr>
            </w:pPr>
          </w:p>
        </w:tc>
        <w:tc>
          <w:tcPr>
            <w:tcW w:w="1966" w:type="dxa"/>
          </w:tcPr>
          <w:p w14:paraId="0F4D5E8D" w14:textId="77777777" w:rsidR="001D79A3" w:rsidRPr="001D79A3" w:rsidRDefault="001D79A3">
            <w:pPr>
              <w:rPr>
                <w:b/>
              </w:rPr>
            </w:pPr>
            <w:r w:rsidRPr="001D79A3">
              <w:rPr>
                <w:b/>
              </w:rPr>
              <w:t>Multiplier</w:t>
            </w:r>
          </w:p>
        </w:tc>
      </w:tr>
      <w:tr w:rsidR="001D79A3" w14:paraId="17C65652" w14:textId="77777777" w:rsidTr="00E3352F">
        <w:tc>
          <w:tcPr>
            <w:tcW w:w="4855" w:type="dxa"/>
          </w:tcPr>
          <w:p w14:paraId="435B90AD" w14:textId="77777777" w:rsidR="001D79A3" w:rsidRDefault="001D79A3">
            <w:r>
              <w:t>Has to be a full-time student</w:t>
            </w:r>
          </w:p>
        </w:tc>
        <w:tc>
          <w:tcPr>
            <w:tcW w:w="2529" w:type="dxa"/>
          </w:tcPr>
          <w:p w14:paraId="2ACA2646" w14:textId="77777777" w:rsidR="001D79A3" w:rsidRDefault="001D79A3">
            <w:r>
              <w:t>Student ID and SGK Documents</w:t>
            </w:r>
          </w:p>
        </w:tc>
        <w:tc>
          <w:tcPr>
            <w:tcW w:w="1966" w:type="dxa"/>
          </w:tcPr>
          <w:p w14:paraId="282B14B6" w14:textId="77777777" w:rsidR="001D79A3" w:rsidRDefault="001D79A3">
            <w:r>
              <w:t>1 or 0</w:t>
            </w:r>
          </w:p>
        </w:tc>
      </w:tr>
      <w:tr w:rsidR="001D79A3" w14:paraId="164A5FB6" w14:textId="77777777" w:rsidTr="00E3352F">
        <w:tc>
          <w:tcPr>
            <w:tcW w:w="4855" w:type="dxa"/>
          </w:tcPr>
          <w:p w14:paraId="2EEA5737" w14:textId="77777777" w:rsidR="001D79A3" w:rsidRDefault="001D79A3">
            <w:r>
              <w:t>Published journal article (Q1, Q2)</w:t>
            </w:r>
          </w:p>
        </w:tc>
        <w:tc>
          <w:tcPr>
            <w:tcW w:w="2529" w:type="dxa"/>
          </w:tcPr>
          <w:p w14:paraId="6F20A122" w14:textId="77777777" w:rsidR="001D79A3" w:rsidRDefault="001D79A3">
            <w:r>
              <w:t>DOI Number</w:t>
            </w:r>
          </w:p>
        </w:tc>
        <w:tc>
          <w:tcPr>
            <w:tcW w:w="1966" w:type="dxa"/>
          </w:tcPr>
          <w:p w14:paraId="51D2927B" w14:textId="77777777" w:rsidR="001D79A3" w:rsidRDefault="001D79A3">
            <w:r>
              <w:t>10 pts for each</w:t>
            </w:r>
          </w:p>
        </w:tc>
      </w:tr>
      <w:tr w:rsidR="001D79A3" w14:paraId="6C89A909" w14:textId="77777777" w:rsidTr="00E3352F">
        <w:tc>
          <w:tcPr>
            <w:tcW w:w="4855" w:type="dxa"/>
          </w:tcPr>
          <w:p w14:paraId="3E469997" w14:textId="77777777" w:rsidR="001D79A3" w:rsidRDefault="001D79A3">
            <w:r>
              <w:t>Published journal article (REST)</w:t>
            </w:r>
          </w:p>
        </w:tc>
        <w:tc>
          <w:tcPr>
            <w:tcW w:w="2529" w:type="dxa"/>
          </w:tcPr>
          <w:p w14:paraId="357F12D8" w14:textId="77777777" w:rsidR="001D79A3" w:rsidRDefault="001D79A3">
            <w:r>
              <w:t>DOI Number</w:t>
            </w:r>
          </w:p>
        </w:tc>
        <w:tc>
          <w:tcPr>
            <w:tcW w:w="1966" w:type="dxa"/>
          </w:tcPr>
          <w:p w14:paraId="6702ABE7" w14:textId="77777777" w:rsidR="001D79A3" w:rsidRDefault="001D79A3">
            <w:r>
              <w:t>5 pts for each</w:t>
            </w:r>
          </w:p>
        </w:tc>
      </w:tr>
      <w:tr w:rsidR="001D79A3" w14:paraId="2F6D6AC5" w14:textId="77777777" w:rsidTr="00E3352F">
        <w:tc>
          <w:tcPr>
            <w:tcW w:w="4855" w:type="dxa"/>
          </w:tcPr>
          <w:p w14:paraId="7826C297" w14:textId="77777777" w:rsidR="001D79A3" w:rsidRDefault="001D79A3">
            <w:r>
              <w:t>Presenter Author</w:t>
            </w:r>
          </w:p>
        </w:tc>
        <w:tc>
          <w:tcPr>
            <w:tcW w:w="2529" w:type="dxa"/>
          </w:tcPr>
          <w:p w14:paraId="020412AB" w14:textId="77777777" w:rsidR="001D79A3" w:rsidRDefault="001D79A3"/>
        </w:tc>
        <w:tc>
          <w:tcPr>
            <w:tcW w:w="1966" w:type="dxa"/>
          </w:tcPr>
          <w:p w14:paraId="714CEEAE" w14:textId="77777777" w:rsidR="001D79A3" w:rsidRDefault="00E3352F">
            <w:r>
              <w:t>10 pts for each</w:t>
            </w:r>
          </w:p>
        </w:tc>
      </w:tr>
      <w:tr w:rsidR="001D79A3" w14:paraId="1E238CC6" w14:textId="77777777" w:rsidTr="00E3352F">
        <w:tc>
          <w:tcPr>
            <w:tcW w:w="4855" w:type="dxa"/>
          </w:tcPr>
          <w:p w14:paraId="13A5E528" w14:textId="77777777" w:rsidR="001D79A3" w:rsidRDefault="001D79A3">
            <w:r>
              <w:t>Published Conference Paper</w:t>
            </w:r>
            <w:r w:rsidR="00E3352F">
              <w:t>s on Additive Manufacturing</w:t>
            </w:r>
          </w:p>
        </w:tc>
        <w:tc>
          <w:tcPr>
            <w:tcW w:w="2529" w:type="dxa"/>
          </w:tcPr>
          <w:p w14:paraId="5E54DDFC" w14:textId="77777777" w:rsidR="001D79A3" w:rsidRDefault="00E3352F">
            <w:r>
              <w:t>Conference Proceedings Document</w:t>
            </w:r>
          </w:p>
        </w:tc>
        <w:tc>
          <w:tcPr>
            <w:tcW w:w="1966" w:type="dxa"/>
          </w:tcPr>
          <w:p w14:paraId="78D4FE0F" w14:textId="77777777" w:rsidR="001D79A3" w:rsidRDefault="00E3352F">
            <w:r>
              <w:t>2 pts</w:t>
            </w:r>
          </w:p>
        </w:tc>
      </w:tr>
      <w:tr w:rsidR="001D79A3" w14:paraId="32C32980" w14:textId="77777777" w:rsidTr="00E3352F">
        <w:tc>
          <w:tcPr>
            <w:tcW w:w="4855" w:type="dxa"/>
          </w:tcPr>
          <w:p w14:paraId="54DC3D34" w14:textId="77777777" w:rsidR="001D79A3" w:rsidRDefault="001D79A3">
            <w:r>
              <w:t>Previously Published AMC Conference Paper</w:t>
            </w:r>
          </w:p>
        </w:tc>
        <w:tc>
          <w:tcPr>
            <w:tcW w:w="2529" w:type="dxa"/>
          </w:tcPr>
          <w:p w14:paraId="2024D35A" w14:textId="77777777" w:rsidR="001D79A3" w:rsidRDefault="00E3352F">
            <w:r>
              <w:t>Conference Proceedings Document</w:t>
            </w:r>
          </w:p>
        </w:tc>
        <w:tc>
          <w:tcPr>
            <w:tcW w:w="1966" w:type="dxa"/>
          </w:tcPr>
          <w:p w14:paraId="3FCCE6E8" w14:textId="77777777" w:rsidR="001D79A3" w:rsidRDefault="00E3352F">
            <w:r>
              <w:t>5 pts</w:t>
            </w:r>
          </w:p>
        </w:tc>
      </w:tr>
      <w:tr w:rsidR="001D79A3" w14:paraId="2BCE5B18" w14:textId="77777777" w:rsidTr="00E3352F">
        <w:tc>
          <w:tcPr>
            <w:tcW w:w="4855" w:type="dxa"/>
          </w:tcPr>
          <w:p w14:paraId="041BD777" w14:textId="77777777" w:rsidR="001D79A3" w:rsidRDefault="001D79A3">
            <w:r>
              <w:t>Thesis Title</w:t>
            </w:r>
            <w:r w:rsidR="00E3352F">
              <w:t xml:space="preserve"> Relevant to Additive Manufacturing Research</w:t>
            </w:r>
          </w:p>
        </w:tc>
        <w:tc>
          <w:tcPr>
            <w:tcW w:w="2529" w:type="dxa"/>
          </w:tcPr>
          <w:p w14:paraId="3B259A0B" w14:textId="77777777" w:rsidR="001D79A3" w:rsidRDefault="00E3352F">
            <w:r>
              <w:t>YOK Thesis Registration Page Screenshot</w:t>
            </w:r>
          </w:p>
        </w:tc>
        <w:tc>
          <w:tcPr>
            <w:tcW w:w="1966" w:type="dxa"/>
          </w:tcPr>
          <w:p w14:paraId="2C93591C" w14:textId="77777777" w:rsidR="001D79A3" w:rsidRDefault="00E3352F">
            <w:r>
              <w:t>10 pts</w:t>
            </w:r>
          </w:p>
        </w:tc>
      </w:tr>
      <w:tr w:rsidR="001D79A3" w14:paraId="4B1740FF" w14:textId="77777777" w:rsidTr="00E3352F">
        <w:tc>
          <w:tcPr>
            <w:tcW w:w="4855" w:type="dxa"/>
          </w:tcPr>
          <w:p w14:paraId="26896BFB" w14:textId="77777777" w:rsidR="001D79A3" w:rsidRDefault="00E3352F">
            <w:r>
              <w:t xml:space="preserve">Current </w:t>
            </w:r>
            <w:r w:rsidR="001D79A3">
              <w:t>GPA</w:t>
            </w:r>
          </w:p>
        </w:tc>
        <w:tc>
          <w:tcPr>
            <w:tcW w:w="2529" w:type="dxa"/>
          </w:tcPr>
          <w:p w14:paraId="010041DF" w14:textId="77777777" w:rsidR="001D79A3" w:rsidRDefault="00E3352F">
            <w:r>
              <w:t>Transcript</w:t>
            </w:r>
          </w:p>
        </w:tc>
        <w:tc>
          <w:tcPr>
            <w:tcW w:w="1966" w:type="dxa"/>
          </w:tcPr>
          <w:p w14:paraId="01EBB8A5" w14:textId="77777777" w:rsidR="001D79A3" w:rsidRDefault="00E3352F">
            <w:r>
              <w:t>Min 2.80</w:t>
            </w:r>
          </w:p>
        </w:tc>
      </w:tr>
    </w:tbl>
    <w:p w14:paraId="56255EAC" w14:textId="77777777" w:rsidR="001D79A3" w:rsidRDefault="001D79A3"/>
    <w:p w14:paraId="72ADCA84" w14:textId="6A5BDB0D" w:rsidR="001D79A3" w:rsidRDefault="00E3352F">
      <w:r>
        <w:t xml:space="preserve">All files should be presented as a single .pdf file. </w:t>
      </w:r>
    </w:p>
    <w:p w14:paraId="103F2896" w14:textId="77777777" w:rsidR="00E3352F" w:rsidRDefault="00E3352F">
      <w:r>
        <w:t xml:space="preserve">Please send your files to </w:t>
      </w:r>
      <w:hyperlink r:id="rId4" w:history="1">
        <w:r w:rsidRPr="005221B7">
          <w:rPr>
            <w:rStyle w:val="Hyperlink"/>
          </w:rPr>
          <w:t>turkeklemeliimalat@gmail.com</w:t>
        </w:r>
      </w:hyperlink>
      <w:r>
        <w:t xml:space="preserve"> address. In case of missing documents, the application will not be evaluated.</w:t>
      </w:r>
    </w:p>
    <w:p w14:paraId="6204B511" w14:textId="77777777" w:rsidR="00E3352F" w:rsidRDefault="00923CE3">
      <w:r>
        <w:t xml:space="preserve">You can also apply </w:t>
      </w:r>
      <w:hyperlink r:id="rId5" w:history="1">
        <w:r w:rsidRPr="00923CE3">
          <w:rPr>
            <w:rStyle w:val="Hyperlink"/>
          </w:rPr>
          <w:t>2223-b</w:t>
        </w:r>
      </w:hyperlink>
      <w:r>
        <w:t xml:space="preserve"> program funded by TUBITAK by July 29</w:t>
      </w:r>
      <w:r w:rsidRPr="00923CE3">
        <w:rPr>
          <w:vertAlign w:val="superscript"/>
        </w:rPr>
        <w:t>th</w:t>
      </w:r>
      <w:r>
        <w:t>.</w:t>
      </w:r>
    </w:p>
    <w:sectPr w:rsidR="00E3352F" w:rsidSect="00A36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f318059f-f72e-4afc-82dd-2cf6a0824400"/>
  </w:docVars>
  <w:rsids>
    <w:rsidRoot w:val="001D79A3"/>
    <w:rsid w:val="000C58C1"/>
    <w:rsid w:val="001C246B"/>
    <w:rsid w:val="001D79A3"/>
    <w:rsid w:val="00684326"/>
    <w:rsid w:val="00923CE3"/>
    <w:rsid w:val="00A3649F"/>
    <w:rsid w:val="00E3352F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B1933C"/>
  <w15:chartTrackingRefBased/>
  <w15:docId w15:val="{CFF648C5-BF91-4017-ADBE-2817C337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35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bitak.gov.tr/tr/destekler/bilimsel-etkinlik/etkinlik-duzenleme-destekleri/icerik-2223-b-yurt-ici-bilimsel-etkinlik-duzenleme-destegi" TargetMode="External"/><Relationship Id="rId4" Type="http://schemas.openxmlformats.org/officeDocument/2006/relationships/hyperlink" Target="mailto:turkeklemeliimala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192</Words>
  <Characters>997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esoylemez</dc:creator>
  <cp:keywords/>
  <dc:description/>
  <cp:lastModifiedBy>Ulaş Yaman</cp:lastModifiedBy>
  <cp:revision>3</cp:revision>
  <cp:lastPrinted>2022-04-29T09:44:00Z</cp:lastPrinted>
  <dcterms:created xsi:type="dcterms:W3CDTF">2022-04-29T09:14:00Z</dcterms:created>
  <dcterms:modified xsi:type="dcterms:W3CDTF">2022-05-05T09:03:00Z</dcterms:modified>
</cp:coreProperties>
</file>